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9A7" w:rsidRDefault="007D75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MATEMATİK BÖLÜMÜ</w:t>
      </w:r>
    </w:p>
    <w:p w:rsidR="008009A7" w:rsidRDefault="007D75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KAYNAK TARAMA TEKNİKLERİ TERCİH FORMU</w:t>
      </w:r>
    </w:p>
    <w:p w:rsidR="008009A7" w:rsidRDefault="007D75BC">
      <w:pPr>
        <w:spacing w:after="0" w:line="276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Öğretim Programı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 xml:space="preserve">: </w:t>
      </w:r>
      <w:r>
        <w:rPr>
          <w:rFonts w:ascii="Times New Roman" w:eastAsia="Times New Roman" w:hAnsi="Times New Roman" w:cs="Times New Roman"/>
        </w:rPr>
        <w:t>Matematik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 xml:space="preserve">              I. / II. Öğretim: </w:t>
      </w:r>
    </w:p>
    <w:p w:rsidR="008009A7" w:rsidRDefault="007D75BC">
      <w:pPr>
        <w:spacing w:after="0" w:line="276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Öğrenci No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>:</w:t>
      </w:r>
    </w:p>
    <w:p w:rsidR="008009A7" w:rsidRDefault="007D75BC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Öğrencinin Adı Soyadı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="00630415">
        <w:rPr>
          <w:rFonts w:ascii="Times New Roman" w:eastAsia="Times New Roman" w:hAnsi="Times New Roman" w:cs="Times New Roman"/>
          <w:b/>
          <w:bCs/>
          <w:color w:val="00000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</w:rPr>
        <w:t>:</w:t>
      </w:r>
    </w:p>
    <w:p w:rsidR="008009A7" w:rsidRDefault="0063041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="007D75BC">
        <w:rPr>
          <w:rFonts w:ascii="Times New Roman" w:eastAsia="Times New Roman" w:hAnsi="Times New Roman" w:cs="Times New Roman"/>
        </w:rPr>
        <w:t>2026-2027 Öğretim Yılı Güz Dönemi ''</w:t>
      </w:r>
      <w:r w:rsidR="007D75BC">
        <w:rPr>
          <w:rFonts w:ascii="Times New Roman" w:eastAsia="Times New Roman" w:hAnsi="Times New Roman" w:cs="Times New Roman"/>
          <w:b/>
          <w:bCs/>
        </w:rPr>
        <w:t>Kaynak Tarama Teknikleri</w:t>
      </w:r>
      <w:r w:rsidR="007D75BC">
        <w:rPr>
          <w:rFonts w:ascii="Times New Roman" w:eastAsia="Times New Roman" w:hAnsi="Times New Roman" w:cs="Times New Roman"/>
        </w:rPr>
        <w:t>'' dersi için Anabilim Dalı ve Öğretim Elemanı tercih sıralama</w:t>
      </w:r>
      <w:r>
        <w:rPr>
          <w:rFonts w:ascii="Times New Roman" w:eastAsia="Times New Roman" w:hAnsi="Times New Roman" w:cs="Times New Roman"/>
        </w:rPr>
        <w:t xml:space="preserve">larının </w:t>
      </w:r>
      <w:r w:rsidR="007D75BC">
        <w:rPr>
          <w:rFonts w:ascii="Times New Roman" w:eastAsia="Times New Roman" w:hAnsi="Times New Roman" w:cs="Times New Roman"/>
        </w:rPr>
        <w:t xml:space="preserve">ekteki gibi olması </w:t>
      </w:r>
      <w:r>
        <w:rPr>
          <w:rFonts w:ascii="Times New Roman" w:eastAsia="Times New Roman" w:hAnsi="Times New Roman" w:cs="Times New Roman"/>
        </w:rPr>
        <w:t xml:space="preserve">hususunda </w:t>
      </w:r>
      <w:r w:rsidR="007D75BC"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</w:rPr>
        <w:t>ereğini bilgilerinize arz ederim</w:t>
      </w:r>
      <w:r w:rsidR="007D75BC">
        <w:rPr>
          <w:rFonts w:ascii="Times New Roman" w:eastAsia="Times New Roman" w:hAnsi="Times New Roman" w:cs="Times New Roman"/>
        </w:rPr>
        <w:t>.</w:t>
      </w:r>
    </w:p>
    <w:p w:rsidR="008009A7" w:rsidRDefault="00B20B3B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Tarih:   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...…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/</w:t>
      </w:r>
      <w:proofErr w:type="gramStart"/>
      <w:r>
        <w:rPr>
          <w:rFonts w:ascii="Times New Roman" w:eastAsia="Times New Roman" w:hAnsi="Times New Roman" w:cs="Times New Roman"/>
          <w:b/>
          <w:bCs/>
        </w:rPr>
        <w:t>..….</w:t>
      </w:r>
      <w:proofErr w:type="gramEnd"/>
      <w:r>
        <w:rPr>
          <w:rFonts w:ascii="Times New Roman" w:eastAsia="Times New Roman" w:hAnsi="Times New Roman" w:cs="Times New Roman"/>
          <w:b/>
          <w:bCs/>
        </w:rPr>
        <w:t>/ 2026</w:t>
      </w:r>
      <w:r w:rsidR="007D75BC">
        <w:rPr>
          <w:rFonts w:ascii="Times New Roman" w:eastAsia="Times New Roman" w:hAnsi="Times New Roman" w:cs="Times New Roman"/>
        </w:rPr>
        <w:tab/>
      </w:r>
      <w:r w:rsidR="007D75BC">
        <w:rPr>
          <w:rFonts w:ascii="Times New Roman" w:eastAsia="Times New Roman" w:hAnsi="Times New Roman" w:cs="Times New Roman"/>
        </w:rPr>
        <w:tab/>
      </w:r>
      <w:r w:rsidR="007D75BC">
        <w:rPr>
          <w:rFonts w:ascii="Times New Roman" w:eastAsia="Times New Roman" w:hAnsi="Times New Roman" w:cs="Times New Roman"/>
        </w:rPr>
        <w:tab/>
      </w:r>
      <w:r w:rsidR="007D75BC">
        <w:rPr>
          <w:rFonts w:ascii="Times New Roman" w:eastAsia="Times New Roman" w:hAnsi="Times New Roman" w:cs="Times New Roman"/>
        </w:rPr>
        <w:tab/>
      </w:r>
      <w:r w:rsidR="007D75BC">
        <w:rPr>
          <w:rFonts w:ascii="Times New Roman" w:eastAsia="Times New Roman" w:hAnsi="Times New Roman" w:cs="Times New Roman"/>
        </w:rPr>
        <w:tab/>
      </w:r>
      <w:r w:rsidR="007D75BC">
        <w:rPr>
          <w:rFonts w:ascii="Times New Roman" w:eastAsia="Times New Roman" w:hAnsi="Times New Roman" w:cs="Times New Roman"/>
          <w:b/>
          <w:bCs/>
        </w:rPr>
        <w:t>İmza:</w:t>
      </w:r>
    </w:p>
    <w:tbl>
      <w:tblPr>
        <w:tblStyle w:val="a"/>
        <w:tblW w:w="90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6"/>
        <w:gridCol w:w="1219"/>
        <w:gridCol w:w="3905"/>
        <w:gridCol w:w="1400"/>
      </w:tblGrid>
      <w:tr w:rsidR="008009A7">
        <w:tc>
          <w:tcPr>
            <w:tcW w:w="25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8009A7" w:rsidRDefault="008009A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009A7" w:rsidRDefault="007D75B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Anabilim Dalı</w:t>
            </w:r>
          </w:p>
        </w:tc>
        <w:tc>
          <w:tcPr>
            <w:tcW w:w="1219" w:type="dxa"/>
            <w:tcBorders>
              <w:top w:val="single" w:sz="12" w:space="0" w:color="000000"/>
              <w:bottom w:val="single" w:sz="12" w:space="0" w:color="000000"/>
            </w:tcBorders>
          </w:tcPr>
          <w:p w:rsidR="008009A7" w:rsidRDefault="007D75B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Anabilim Dalı Tercih Sıralaması</w:t>
            </w:r>
          </w:p>
        </w:tc>
        <w:tc>
          <w:tcPr>
            <w:tcW w:w="3905" w:type="dxa"/>
            <w:tcBorders>
              <w:top w:val="single" w:sz="12" w:space="0" w:color="000000"/>
              <w:bottom w:val="single" w:sz="12" w:space="0" w:color="000000"/>
            </w:tcBorders>
          </w:tcPr>
          <w:p w:rsidR="008009A7" w:rsidRDefault="008009A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009A7" w:rsidRDefault="007D75B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Anabilim Dalı Öğretim Elemanları Arasındaki Tercih Sıralaması</w:t>
            </w:r>
          </w:p>
        </w:tc>
        <w:tc>
          <w:tcPr>
            <w:tcW w:w="140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009A7" w:rsidRDefault="007D75B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Öğretim Elemanı Tercih Sıralaması</w:t>
            </w:r>
          </w:p>
        </w:tc>
      </w:tr>
      <w:tr w:rsidR="008009A7">
        <w:tc>
          <w:tcPr>
            <w:tcW w:w="2516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009A7" w:rsidRDefault="008009A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009A7" w:rsidRDefault="007D75B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Cebir ve Sayılar Teorisi</w:t>
            </w:r>
          </w:p>
        </w:tc>
        <w:tc>
          <w:tcPr>
            <w:tcW w:w="1219" w:type="dxa"/>
            <w:vMerge w:val="restart"/>
            <w:tcBorders>
              <w:top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  <w:tcBorders>
              <w:top w:val="single" w:sz="12" w:space="0" w:color="000000"/>
            </w:tcBorders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Prof. Dr. Nurcan ARGAÇ</w:t>
            </w:r>
          </w:p>
        </w:tc>
        <w:tc>
          <w:tcPr>
            <w:tcW w:w="1400" w:type="dxa"/>
            <w:tcBorders>
              <w:top w:val="single" w:sz="12" w:space="0" w:color="000000"/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</w:tcPr>
          <w:p w:rsidR="008009A7" w:rsidRDefault="007D75BC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Prof. Dr. Alev FIRAT</w:t>
            </w:r>
          </w:p>
        </w:tc>
        <w:tc>
          <w:tcPr>
            <w:tcW w:w="1400" w:type="dxa"/>
            <w:tcBorders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</w:tcPr>
          <w:p w:rsidR="008009A7" w:rsidRDefault="007D75BC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Prof. Dr. Emine ALBAŞ</w:t>
            </w:r>
          </w:p>
        </w:tc>
        <w:tc>
          <w:tcPr>
            <w:tcW w:w="1400" w:type="dxa"/>
            <w:tcBorders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</w:tcPr>
          <w:p w:rsidR="008009A7" w:rsidRDefault="007D75BC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Doç. Dr. Çağrı DEMİR</w:t>
            </w:r>
          </w:p>
        </w:tc>
        <w:tc>
          <w:tcPr>
            <w:tcW w:w="1400" w:type="dxa"/>
            <w:tcBorders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  <w:tcBorders>
              <w:bottom w:val="single" w:sz="12" w:space="0" w:color="000000"/>
            </w:tcBorders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Dr. Öğr. Üyesi Nihan BAYDAR YARBİL</w:t>
            </w:r>
          </w:p>
        </w:tc>
        <w:tc>
          <w:tcPr>
            <w:tcW w:w="1400" w:type="dxa"/>
            <w:tcBorders>
              <w:bottom w:val="single" w:sz="12" w:space="0" w:color="000000"/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7D75B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Geometri</w:t>
            </w:r>
          </w:p>
        </w:tc>
        <w:tc>
          <w:tcPr>
            <w:tcW w:w="1219" w:type="dxa"/>
            <w:vMerge w:val="restart"/>
            <w:tcBorders>
              <w:top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  <w:tcBorders>
              <w:top w:val="single" w:sz="12" w:space="0" w:color="000000"/>
              <w:bottom w:val="single" w:sz="4" w:space="0" w:color="000000"/>
            </w:tcBorders>
          </w:tcPr>
          <w:p w:rsidR="008009A7" w:rsidRDefault="007D75BC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Prof. Dr. Bayram ŞAHİN</w:t>
            </w:r>
          </w:p>
        </w:tc>
        <w:tc>
          <w:tcPr>
            <w:tcW w:w="140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  <w:tcBorders>
              <w:bottom w:val="single" w:sz="4" w:space="0" w:color="000000"/>
            </w:tcBorders>
          </w:tcPr>
          <w:p w:rsidR="008009A7" w:rsidRDefault="007D75BC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Prof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. Dr. Feyza Esra ERDOĞAN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 w:val="restart"/>
            <w:tcBorders>
              <w:top w:val="single" w:sz="4" w:space="0" w:color="000000"/>
              <w:lef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009A7" w:rsidRDefault="008009A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009A7" w:rsidRDefault="007D75B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Analiz ve Fonksiyonlar Teorisi</w:t>
            </w:r>
          </w:p>
        </w:tc>
        <w:tc>
          <w:tcPr>
            <w:tcW w:w="1219" w:type="dxa"/>
            <w:vMerge w:val="restart"/>
            <w:tcBorders>
              <w:top w:val="single" w:sz="4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  <w:tcBorders>
              <w:top w:val="single" w:sz="4" w:space="0" w:color="000000"/>
            </w:tcBorders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Prof. Dr. İlkay KARACA</w:t>
            </w:r>
          </w:p>
        </w:tc>
        <w:tc>
          <w:tcPr>
            <w:tcW w:w="1400" w:type="dxa"/>
            <w:tcBorders>
              <w:top w:val="single" w:sz="4" w:space="0" w:color="000000"/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4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4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Prof. Dr. Fatma Serap TOPAL</w:t>
            </w:r>
          </w:p>
        </w:tc>
        <w:tc>
          <w:tcPr>
            <w:tcW w:w="1400" w:type="dxa"/>
            <w:tcBorders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4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4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Prof. Dr. Nüket Aykut HAMAL</w:t>
            </w:r>
          </w:p>
        </w:tc>
        <w:tc>
          <w:tcPr>
            <w:tcW w:w="1400" w:type="dxa"/>
            <w:tcBorders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4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4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Doç. Dr. Fulya YÖRÜK DEREN</w:t>
            </w:r>
          </w:p>
        </w:tc>
        <w:tc>
          <w:tcPr>
            <w:tcW w:w="1400" w:type="dxa"/>
            <w:tcBorders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4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4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Doç. Dr. Erbil ÇETİN</w:t>
            </w:r>
          </w:p>
        </w:tc>
        <w:tc>
          <w:tcPr>
            <w:tcW w:w="1400" w:type="dxa"/>
            <w:tcBorders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4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4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  <w:tcBorders>
              <w:bottom w:val="single" w:sz="12" w:space="0" w:color="000000"/>
            </w:tcBorders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 Gör. Dr. Özlem ÖZEN</w:t>
            </w:r>
          </w:p>
        </w:tc>
        <w:tc>
          <w:tcPr>
            <w:tcW w:w="1400" w:type="dxa"/>
            <w:tcBorders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4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4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 Gör. Dr. Filiz ARAS</w:t>
            </w:r>
          </w:p>
        </w:tc>
        <w:tc>
          <w:tcPr>
            <w:tcW w:w="1400" w:type="dxa"/>
            <w:tcBorders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009A7" w:rsidRDefault="008009A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009A7" w:rsidRDefault="007D75B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Topoloji</w:t>
            </w:r>
          </w:p>
        </w:tc>
        <w:tc>
          <w:tcPr>
            <w:tcW w:w="1219" w:type="dxa"/>
            <w:vMerge w:val="restart"/>
            <w:tcBorders>
              <w:top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  <w:tcBorders>
              <w:top w:val="single" w:sz="12" w:space="0" w:color="000000"/>
            </w:tcBorders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Prof. Dr. Oya ÖZBAKIR</w:t>
            </w:r>
          </w:p>
        </w:tc>
        <w:tc>
          <w:tcPr>
            <w:tcW w:w="1400" w:type="dxa"/>
            <w:tcBorders>
              <w:top w:val="single" w:sz="12" w:space="0" w:color="000000"/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Prof. Dr. İsmet KARACA</w:t>
            </w:r>
          </w:p>
        </w:tc>
        <w:tc>
          <w:tcPr>
            <w:tcW w:w="1400" w:type="dxa"/>
            <w:tcBorders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Prof. Dr. Özgür EGE</w:t>
            </w:r>
          </w:p>
        </w:tc>
        <w:tc>
          <w:tcPr>
            <w:tcW w:w="1400" w:type="dxa"/>
            <w:tcBorders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Prof. Dr. Fulya ŞAHİN</w:t>
            </w:r>
          </w:p>
        </w:tc>
        <w:tc>
          <w:tcPr>
            <w:tcW w:w="1400" w:type="dxa"/>
            <w:tcBorders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  <w:tcBorders>
              <w:bottom w:val="single" w:sz="12" w:space="0" w:color="000000"/>
            </w:tcBorders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Doç. Dr. Ayşegül ÇAKSU GÜLER</w:t>
            </w:r>
          </w:p>
        </w:tc>
        <w:tc>
          <w:tcPr>
            <w:tcW w:w="1400" w:type="dxa"/>
            <w:tcBorders>
              <w:bottom w:val="single" w:sz="12" w:space="0" w:color="000000"/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  <w:tcBorders>
              <w:bottom w:val="single" w:sz="12" w:space="0" w:color="000000"/>
            </w:tcBorders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Doç.</w:t>
            </w:r>
            <w:r w:rsidR="00B20B3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Dr. Melih İs</w:t>
            </w:r>
          </w:p>
        </w:tc>
        <w:tc>
          <w:tcPr>
            <w:tcW w:w="1400" w:type="dxa"/>
            <w:tcBorders>
              <w:bottom w:val="single" w:sz="12" w:space="0" w:color="000000"/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7D75B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Matematiğin Temelleri ve Matematik Lojik</w:t>
            </w:r>
          </w:p>
        </w:tc>
        <w:tc>
          <w:tcPr>
            <w:tcW w:w="1219" w:type="dxa"/>
            <w:vMerge w:val="restart"/>
            <w:tcBorders>
              <w:top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  <w:tcBorders>
              <w:top w:val="single" w:sz="12" w:space="0" w:color="000000"/>
              <w:bottom w:val="single" w:sz="4" w:space="0" w:color="000000"/>
            </w:tcBorders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Prof. Dr. Tahsin ÖNER</w:t>
            </w:r>
          </w:p>
        </w:tc>
        <w:tc>
          <w:tcPr>
            <w:tcW w:w="140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  <w:tcBorders>
              <w:bottom w:val="single" w:sz="4" w:space="0" w:color="000000"/>
            </w:tcBorders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Doç. Dr. İbrahim ŞENTÜRK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  <w:tcBorders>
              <w:top w:val="single" w:sz="4" w:space="0" w:color="000000"/>
              <w:bottom w:val="single" w:sz="12" w:space="0" w:color="000000"/>
            </w:tcBorders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 Gör. Dr. Ahmet HAMAL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009A7" w:rsidRDefault="007D75B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Uygulamalı Matematik</w:t>
            </w:r>
          </w:p>
        </w:tc>
        <w:tc>
          <w:tcPr>
            <w:tcW w:w="1219" w:type="dxa"/>
            <w:vMerge w:val="restart"/>
            <w:tcBorders>
              <w:top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  <w:tcBorders>
              <w:top w:val="single" w:sz="12" w:space="0" w:color="000000"/>
            </w:tcBorders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Prof. Dr. İbrahim ÇANAK</w:t>
            </w:r>
          </w:p>
        </w:tc>
        <w:tc>
          <w:tcPr>
            <w:tcW w:w="1400" w:type="dxa"/>
            <w:tcBorders>
              <w:top w:val="single" w:sz="12" w:space="0" w:color="000000"/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Prof. Dr. Fadime DAL</w:t>
            </w:r>
          </w:p>
        </w:tc>
        <w:tc>
          <w:tcPr>
            <w:tcW w:w="1400" w:type="dxa"/>
            <w:tcBorders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Doç. Dr. Şerife Müge EGE</w:t>
            </w:r>
          </w:p>
        </w:tc>
        <w:tc>
          <w:tcPr>
            <w:tcW w:w="1400" w:type="dxa"/>
            <w:tcBorders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009A7" w:rsidRDefault="008009A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009A7" w:rsidRDefault="008009A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8009A7" w:rsidRDefault="007D75B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Bilgisayar Bilimleri</w:t>
            </w:r>
          </w:p>
        </w:tc>
        <w:tc>
          <w:tcPr>
            <w:tcW w:w="1219" w:type="dxa"/>
            <w:vMerge w:val="restart"/>
            <w:tcBorders>
              <w:top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  <w:tcBorders>
              <w:top w:val="single" w:sz="12" w:space="0" w:color="000000"/>
              <w:bottom w:val="single" w:sz="4" w:space="0" w:color="000000"/>
            </w:tcBorders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Prof. Dr. Alpay KIRLANGIÇ</w:t>
            </w:r>
          </w:p>
        </w:tc>
        <w:tc>
          <w:tcPr>
            <w:tcW w:w="140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Prof. Dr. Burak ORDİN</w:t>
            </w:r>
          </w:p>
        </w:tc>
        <w:tc>
          <w:tcPr>
            <w:tcW w:w="1400" w:type="dxa"/>
            <w:tcBorders>
              <w:top w:val="single" w:sz="4" w:space="0" w:color="000000"/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Prof. Dr. Aysun AYTAÇ</w:t>
            </w:r>
          </w:p>
        </w:tc>
        <w:tc>
          <w:tcPr>
            <w:tcW w:w="1400" w:type="dxa"/>
            <w:tcBorders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Doç. Dr. Arif GÜRSOY</w:t>
            </w:r>
          </w:p>
        </w:tc>
        <w:tc>
          <w:tcPr>
            <w:tcW w:w="1400" w:type="dxa"/>
            <w:tcBorders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Doç. Dr.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Gülnaz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BORUZANLI EKİNCİ</w:t>
            </w:r>
          </w:p>
        </w:tc>
        <w:tc>
          <w:tcPr>
            <w:tcW w:w="1400" w:type="dxa"/>
            <w:tcBorders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Doç.</w:t>
            </w:r>
            <w:r w:rsidR="00B20B3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Dr. Elgin KILIÇ</w:t>
            </w:r>
          </w:p>
        </w:tc>
        <w:tc>
          <w:tcPr>
            <w:tcW w:w="1400" w:type="dxa"/>
            <w:tcBorders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Doç.</w:t>
            </w:r>
            <w:r w:rsidR="00B20B3B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Dr. Duygu Selin TURAN</w:t>
            </w:r>
          </w:p>
        </w:tc>
        <w:tc>
          <w:tcPr>
            <w:tcW w:w="1400" w:type="dxa"/>
            <w:tcBorders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c>
          <w:tcPr>
            <w:tcW w:w="2516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  <w:vMerge/>
            <w:tcBorders>
              <w:top w:val="single" w:sz="12" w:space="0" w:color="000000"/>
            </w:tcBorders>
          </w:tcPr>
          <w:p w:rsidR="008009A7" w:rsidRDefault="008009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05" w:type="dxa"/>
            <w:tcBorders>
              <w:bottom w:val="single" w:sz="12" w:space="0" w:color="000000"/>
            </w:tcBorders>
          </w:tcPr>
          <w:p w:rsidR="008009A7" w:rsidRDefault="007D75B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 Gör. Dr. Alev GÜRTUNCA</w:t>
            </w:r>
          </w:p>
        </w:tc>
        <w:tc>
          <w:tcPr>
            <w:tcW w:w="1400" w:type="dxa"/>
            <w:tcBorders>
              <w:right w:val="single" w:sz="12" w:space="0" w:color="000000"/>
            </w:tcBorders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009A7" w:rsidRDefault="008009A7">
      <w:pPr>
        <w:rPr>
          <w:rFonts w:ascii="Times New Roman" w:eastAsia="Times New Roman" w:hAnsi="Times New Roman" w:cs="Times New Roman"/>
        </w:rPr>
      </w:pPr>
      <w:bookmarkStart w:id="0" w:name="_GoBack"/>
      <w:bookmarkEnd w:id="0"/>
    </w:p>
    <w:tbl>
      <w:tblPr>
        <w:tblStyle w:val="a0"/>
        <w:tblW w:w="90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24"/>
        <w:gridCol w:w="3518"/>
      </w:tblGrid>
      <w:tr w:rsidR="008009A7">
        <w:trPr>
          <w:trHeight w:val="287"/>
        </w:trPr>
        <w:tc>
          <w:tcPr>
            <w:tcW w:w="5524" w:type="dxa"/>
          </w:tcPr>
          <w:p w:rsidR="008009A7" w:rsidRDefault="007D75B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TÜBİTAK 2209 Projesinde Yer Alıyorsanız Danışman Öğretim Elemanının Adı Soyadı</w:t>
            </w:r>
          </w:p>
        </w:tc>
        <w:tc>
          <w:tcPr>
            <w:tcW w:w="3518" w:type="dxa"/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rPr>
          <w:trHeight w:val="287"/>
        </w:trPr>
        <w:tc>
          <w:tcPr>
            <w:tcW w:w="5524" w:type="dxa"/>
          </w:tcPr>
          <w:p w:rsidR="008009A7" w:rsidRDefault="007D75B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Daha Önce Kaynak Tarama Teknikleri Dersini Alıp Başarısız Olduysanız Dersi Veren Öğretim Elemanının Adı Soyadı</w:t>
            </w:r>
          </w:p>
        </w:tc>
        <w:tc>
          <w:tcPr>
            <w:tcW w:w="3518" w:type="dxa"/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009A7">
        <w:trPr>
          <w:trHeight w:val="701"/>
        </w:trPr>
        <w:tc>
          <w:tcPr>
            <w:tcW w:w="5524" w:type="dxa"/>
          </w:tcPr>
          <w:p w:rsidR="008009A7" w:rsidRDefault="007D75BC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Kaynak Tarama Teknikleri Dersinden Önce Bahar Döneminde Bitirme Tezi Almış, Bu Dönem KTT Dersini Alacaksanız Bitirme Tezi Dersini Veren Öğretim Elemanının Adı Soyadı</w:t>
            </w:r>
          </w:p>
        </w:tc>
        <w:tc>
          <w:tcPr>
            <w:tcW w:w="3518" w:type="dxa"/>
          </w:tcPr>
          <w:p w:rsidR="008009A7" w:rsidRDefault="008009A7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009A7" w:rsidRDefault="008009A7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8009A7" w:rsidRDefault="008009A7">
      <w:pPr>
        <w:jc w:val="both"/>
        <w:rPr>
          <w:rFonts w:ascii="Times New Roman" w:eastAsia="Times New Roman" w:hAnsi="Times New Roman" w:cs="Times New Roman"/>
          <w:b/>
          <w:bCs/>
        </w:rPr>
      </w:pPr>
    </w:p>
    <w:p w:rsidR="008009A7" w:rsidRDefault="007D75B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NOT-</w:t>
      </w:r>
      <w:proofErr w:type="gramStart"/>
      <w:r>
        <w:rPr>
          <w:rFonts w:ascii="Times New Roman" w:eastAsia="Times New Roman" w:hAnsi="Times New Roman" w:cs="Times New Roman"/>
          <w:b/>
          <w:bCs/>
        </w:rPr>
        <w:t xml:space="preserve">1 : </w:t>
      </w:r>
      <w:r>
        <w:rPr>
          <w:rFonts w:ascii="Times New Roman" w:eastAsia="Times New Roman" w:hAnsi="Times New Roman" w:cs="Times New Roman"/>
        </w:rPr>
        <w:t>Tercih</w:t>
      </w:r>
      <w:proofErr w:type="gramEnd"/>
      <w:r>
        <w:rPr>
          <w:rFonts w:ascii="Times New Roman" w:eastAsia="Times New Roman" w:hAnsi="Times New Roman" w:cs="Times New Roman"/>
        </w:rPr>
        <w:t xml:space="preserve"> Formunun </w:t>
      </w:r>
      <w:r>
        <w:rPr>
          <w:rFonts w:ascii="Times New Roman" w:eastAsia="Times New Roman" w:hAnsi="Times New Roman" w:cs="Times New Roman"/>
          <w:b/>
          <w:bCs/>
        </w:rPr>
        <w:t>21.09.2026</w:t>
      </w:r>
      <w:r>
        <w:rPr>
          <w:rFonts w:ascii="Times New Roman" w:eastAsia="Times New Roman" w:hAnsi="Times New Roman" w:cs="Times New Roman"/>
        </w:rPr>
        <w:t xml:space="preserve"> Pazartesi günü saat 16:00 ya kadar doldurularak, </w:t>
      </w:r>
      <w:r>
        <w:rPr>
          <w:rFonts w:ascii="Times New Roman" w:eastAsia="Times New Roman" w:hAnsi="Times New Roman" w:cs="Times New Roman"/>
          <w:b/>
          <w:bCs/>
          <w:u w:val="single"/>
        </w:rPr>
        <w:t>Matematik Bölüm Sekreterliği</w:t>
      </w:r>
      <w:r>
        <w:rPr>
          <w:rFonts w:ascii="Times New Roman" w:eastAsia="Times New Roman" w:hAnsi="Times New Roman" w:cs="Times New Roman"/>
        </w:rPr>
        <w:t xml:space="preserve">’ne </w:t>
      </w:r>
      <w:r>
        <w:rPr>
          <w:b/>
          <w:bCs/>
        </w:rPr>
        <w:t>elden</w:t>
      </w:r>
      <w:r>
        <w:t xml:space="preserve"> teslim etmeniz</w:t>
      </w:r>
      <w:r>
        <w:rPr>
          <w:rFonts w:ascii="Times New Roman" w:eastAsia="Times New Roman" w:hAnsi="Times New Roman" w:cs="Times New Roman"/>
        </w:rPr>
        <w:t xml:space="preserve"> gereklidir.</w:t>
      </w:r>
    </w:p>
    <w:p w:rsidR="008009A7" w:rsidRDefault="008009A7">
      <w:pPr>
        <w:jc w:val="both"/>
        <w:rPr>
          <w:rFonts w:ascii="Times New Roman" w:eastAsia="Times New Roman" w:hAnsi="Times New Roman" w:cs="Times New Roman"/>
        </w:rPr>
      </w:pPr>
    </w:p>
    <w:p w:rsidR="008009A7" w:rsidRDefault="007D75BC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NOT-</w:t>
      </w:r>
      <w:proofErr w:type="gramStart"/>
      <w:r>
        <w:rPr>
          <w:rFonts w:ascii="Times New Roman" w:eastAsia="Times New Roman" w:hAnsi="Times New Roman" w:cs="Times New Roman"/>
          <w:b/>
          <w:bCs/>
        </w:rPr>
        <w:t>2 :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8009A7" w:rsidRDefault="007D75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 w:hanging="142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“Anabilim Dalı Tercih Sıralamasını” 1 den 7 ye kadar sıralayınız. </w:t>
      </w:r>
    </w:p>
    <w:p w:rsidR="008009A7" w:rsidRDefault="007D75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 w:hanging="142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“Öğretim Elemanı Sıralamasını” ilgili Anabilim Dalı </w:t>
      </w:r>
      <w:r>
        <w:rPr>
          <w:rFonts w:ascii="Times New Roman" w:eastAsia="Times New Roman" w:hAnsi="Times New Roman" w:cs="Times New Roman"/>
        </w:rPr>
        <w:t>içerisinde</w:t>
      </w:r>
      <w:r>
        <w:rPr>
          <w:rFonts w:ascii="Times New Roman" w:eastAsia="Times New Roman" w:hAnsi="Times New Roman" w:cs="Times New Roman"/>
          <w:color w:val="000000"/>
        </w:rPr>
        <w:t xml:space="preserve"> yapınız.</w:t>
      </w:r>
    </w:p>
    <w:p w:rsidR="008009A7" w:rsidRDefault="007D75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 w:hanging="142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Belirtilen verileri doldurmadığınız durumda, tercih sıralamasında boş kalan öğretim elemanına atamanız yapılır.</w:t>
      </w:r>
    </w:p>
    <w:p w:rsidR="008009A7" w:rsidRDefault="007D75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 w:hanging="142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Atama öğrenci not ortalamasına göre yapılır.</w:t>
      </w:r>
    </w:p>
    <w:p w:rsidR="008009A7" w:rsidRDefault="007D75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51" w:hanging="142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TÜBİTAK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2209</w:t>
      </w:r>
      <w:r>
        <w:rPr>
          <w:rFonts w:ascii="Times New Roman" w:eastAsia="Times New Roman" w:hAnsi="Times New Roman" w:cs="Times New Roman"/>
          <w:color w:val="000000"/>
        </w:rPr>
        <w:t xml:space="preserve"> Projesi’nde görev alan öğrenciler Danışmanlarının bilgisini </w:t>
      </w:r>
      <w:r>
        <w:rPr>
          <w:rFonts w:ascii="Times New Roman" w:eastAsia="Times New Roman" w:hAnsi="Times New Roman" w:cs="Times New Roman"/>
          <w:b/>
          <w:bCs/>
          <w:color w:val="000000"/>
        </w:rPr>
        <w:t>Formda</w:t>
      </w:r>
      <w:r>
        <w:rPr>
          <w:rFonts w:ascii="Times New Roman" w:eastAsia="Times New Roman" w:hAnsi="Times New Roman" w:cs="Times New Roman"/>
          <w:color w:val="000000"/>
        </w:rPr>
        <w:t xml:space="preserve"> belirtmelidir.</w:t>
      </w:r>
    </w:p>
    <w:p w:rsidR="008009A7" w:rsidRDefault="008009A7">
      <w:pPr>
        <w:spacing w:line="360" w:lineRule="auto"/>
        <w:rPr>
          <w:rFonts w:ascii="Times New Roman" w:eastAsia="Times New Roman" w:hAnsi="Times New Roman" w:cs="Times New Roman"/>
        </w:rPr>
      </w:pPr>
    </w:p>
    <w:p w:rsidR="008009A7" w:rsidRDefault="008009A7">
      <w:pPr>
        <w:rPr>
          <w:rFonts w:ascii="Times New Roman" w:eastAsia="Times New Roman" w:hAnsi="Times New Roman" w:cs="Times New Roman"/>
        </w:rPr>
      </w:pPr>
    </w:p>
    <w:p w:rsidR="008009A7" w:rsidRDefault="007D75BC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:rsidR="008009A7" w:rsidRDefault="008009A7">
      <w:pPr>
        <w:spacing w:line="360" w:lineRule="auto"/>
        <w:rPr>
          <w:rFonts w:ascii="Times New Roman" w:eastAsia="Times New Roman" w:hAnsi="Times New Roman" w:cs="Times New Roman"/>
        </w:rPr>
      </w:pPr>
    </w:p>
    <w:p w:rsidR="008009A7" w:rsidRDefault="008009A7">
      <w:pPr>
        <w:spacing w:line="360" w:lineRule="auto"/>
        <w:rPr>
          <w:rFonts w:ascii="Times New Roman" w:eastAsia="Times New Roman" w:hAnsi="Times New Roman" w:cs="Times New Roman"/>
        </w:rPr>
      </w:pPr>
    </w:p>
    <w:p w:rsidR="008009A7" w:rsidRDefault="008009A7">
      <w:pPr>
        <w:spacing w:line="360" w:lineRule="auto"/>
        <w:rPr>
          <w:rFonts w:ascii="Times New Roman" w:eastAsia="Times New Roman" w:hAnsi="Times New Roman" w:cs="Times New Roman"/>
        </w:rPr>
      </w:pPr>
    </w:p>
    <w:p w:rsidR="008009A7" w:rsidRDefault="008009A7">
      <w:pPr>
        <w:spacing w:line="360" w:lineRule="auto"/>
        <w:rPr>
          <w:rFonts w:ascii="Times New Roman" w:eastAsia="Times New Roman" w:hAnsi="Times New Roman" w:cs="Times New Roman"/>
        </w:rPr>
      </w:pPr>
    </w:p>
    <w:p w:rsidR="008009A7" w:rsidRDefault="008009A7">
      <w:pPr>
        <w:spacing w:line="360" w:lineRule="auto"/>
        <w:rPr>
          <w:rFonts w:ascii="Times New Roman" w:eastAsia="Times New Roman" w:hAnsi="Times New Roman" w:cs="Times New Roman"/>
        </w:rPr>
      </w:pPr>
    </w:p>
    <w:p w:rsidR="008009A7" w:rsidRDefault="008009A7">
      <w:pPr>
        <w:spacing w:line="360" w:lineRule="auto"/>
        <w:rPr>
          <w:rFonts w:ascii="Times New Roman" w:eastAsia="Times New Roman" w:hAnsi="Times New Roman" w:cs="Times New Roman"/>
        </w:rPr>
      </w:pPr>
    </w:p>
    <w:p w:rsidR="008009A7" w:rsidRDefault="008009A7">
      <w:pPr>
        <w:spacing w:line="360" w:lineRule="auto"/>
        <w:rPr>
          <w:rFonts w:ascii="Times New Roman" w:eastAsia="Times New Roman" w:hAnsi="Times New Roman" w:cs="Times New Roman"/>
        </w:rPr>
      </w:pPr>
    </w:p>
    <w:p w:rsidR="008009A7" w:rsidRDefault="008009A7">
      <w:pPr>
        <w:spacing w:line="360" w:lineRule="auto"/>
        <w:rPr>
          <w:rFonts w:ascii="Times New Roman" w:eastAsia="Times New Roman" w:hAnsi="Times New Roman" w:cs="Times New Roman"/>
        </w:rPr>
      </w:pPr>
    </w:p>
    <w:p w:rsidR="008009A7" w:rsidRDefault="008009A7">
      <w:pPr>
        <w:spacing w:line="360" w:lineRule="auto"/>
        <w:rPr>
          <w:rFonts w:ascii="Times New Roman" w:eastAsia="Times New Roman" w:hAnsi="Times New Roman" w:cs="Times New Roman"/>
        </w:rPr>
      </w:pPr>
    </w:p>
    <w:sectPr w:rsidR="008009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8" w:bottom="851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557" w:rsidRDefault="00331557">
      <w:pPr>
        <w:spacing w:after="0" w:line="240" w:lineRule="auto"/>
      </w:pPr>
      <w:r>
        <w:separator/>
      </w:r>
    </w:p>
  </w:endnote>
  <w:endnote w:type="continuationSeparator" w:id="0">
    <w:p w:rsidR="00331557" w:rsidRDefault="00331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5A221894-4F22-4D85-9139-C65357D89359}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2" w:fontKey="{BFE4EAC8-AA1E-48C8-914D-5BDBC0A1FA0C}"/>
    <w:embedBold r:id="rId3" w:fontKey="{96DC71B5-7199-46AE-BEE5-7CD6107987C2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  <w:embedRegular r:id="rId4" w:fontKey="{ED239023-8E7D-4782-8D8E-CE15055C3E0A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5" w:fontKey="{840FA888-922E-4703-AD65-B80ED86349E3}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  <w:embedRegular r:id="rId6" w:fontKey="{B59CA4FA-480A-4CF4-95AE-2C4EE16BE11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9A7" w:rsidRDefault="008009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9A7" w:rsidRDefault="008009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9A7" w:rsidRDefault="008009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557" w:rsidRDefault="00331557">
      <w:pPr>
        <w:spacing w:after="0" w:line="240" w:lineRule="auto"/>
      </w:pPr>
      <w:r>
        <w:separator/>
      </w:r>
    </w:p>
  </w:footnote>
  <w:footnote w:type="continuationSeparator" w:id="0">
    <w:p w:rsidR="00331557" w:rsidRDefault="003315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9A7" w:rsidRDefault="008009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9A7" w:rsidRDefault="008009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9A7" w:rsidRDefault="008009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33CD3"/>
    <w:multiLevelType w:val="multilevel"/>
    <w:tmpl w:val="4F8C2282"/>
    <w:lvl w:ilvl="0">
      <w:start w:val="1"/>
      <w:numFmt w:val="bullet"/>
      <w:lvlText w:val="●"/>
      <w:lvlJc w:val="left"/>
      <w:pPr>
        <w:ind w:left="142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5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9A7"/>
    <w:rsid w:val="00331557"/>
    <w:rsid w:val="00630415"/>
    <w:rsid w:val="007D75BC"/>
    <w:rsid w:val="008009A7"/>
    <w:rsid w:val="00B2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D4459"/>
  <w15:docId w15:val="{227C30BF-CE6C-44D7-985E-940E15CD1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styleId="TabloKlavuzu">
    <w:name w:val="Table Grid"/>
    <w:basedOn w:val="NormalTablo"/>
    <w:uiPriority w:val="39"/>
    <w:rsid w:val="00363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A63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A638C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4800E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35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35FC0"/>
  </w:style>
  <w:style w:type="paragraph" w:styleId="AltBilgi">
    <w:name w:val="footer"/>
    <w:basedOn w:val="Normal"/>
    <w:link w:val="AltBilgiChar"/>
    <w:uiPriority w:val="99"/>
    <w:unhideWhenUsed/>
    <w:rsid w:val="00735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35FC0"/>
  </w:style>
  <w:style w:type="character" w:customStyle="1" w:styleId="Balk3Char">
    <w:name w:val="Başlık 3 Char"/>
    <w:basedOn w:val="VarsaylanParagrafYazTipi"/>
    <w:link w:val="Balk3"/>
    <w:uiPriority w:val="9"/>
    <w:rsid w:val="00B36394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go">
    <w:name w:val="go"/>
    <w:basedOn w:val="VarsaylanParagrafYazTipi"/>
    <w:rsid w:val="00B36394"/>
  </w:style>
  <w:style w:type="character" w:styleId="Kpr">
    <w:name w:val="Hyperlink"/>
    <w:basedOn w:val="VarsaylanParagrafYazTipi"/>
    <w:uiPriority w:val="99"/>
    <w:unhideWhenUsed/>
    <w:rsid w:val="00B36394"/>
    <w:rPr>
      <w:color w:val="0563C1" w:themeColor="hyperlink"/>
      <w:u w:val="single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NormalTablo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NormalTablo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JEcy20oN4o/MwW5jTXUJPc6S8g==">CgMxLjA4AHIhMUFVZzU4NWlvU08wQkhTWEEwaXYyeEd2V09ncVhoVlpq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Bilgisayar-</dc:creator>
  <cp:lastModifiedBy>Bilgisayar-</cp:lastModifiedBy>
  <cp:revision>3</cp:revision>
  <dcterms:created xsi:type="dcterms:W3CDTF">2025-09-19T07:57:00Z</dcterms:created>
  <dcterms:modified xsi:type="dcterms:W3CDTF">2026-09-16T10:27:00Z</dcterms:modified>
</cp:coreProperties>
</file>